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B2" w:rsidRPr="003A7B2D" w:rsidRDefault="00507D40">
      <w:pPr>
        <w:rPr>
          <w:color w:val="FFFF00"/>
          <w:sz w:val="56"/>
          <w:szCs w:val="56"/>
        </w:rPr>
      </w:pPr>
      <w:r w:rsidRPr="003A7B2D">
        <w:rPr>
          <w:noProof/>
          <w:sz w:val="56"/>
          <w:szCs w:val="56"/>
          <w:lang w:eastAsia="fr-FR"/>
        </w:rPr>
        <w:drawing>
          <wp:inline distT="0" distB="0" distL="0" distR="0">
            <wp:extent cx="838200" cy="847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GT LOGO NOIR.jpg"/>
                    <pic:cNvPicPr/>
                  </pic:nvPicPr>
                  <pic:blipFill>
                    <a:blip r:embed="rId4">
                      <a:extLst>
                        <a:ext uri="{28A0092B-C50C-407E-A947-70E740481C1C}">
                          <a14:useLocalDpi xmlns:a14="http://schemas.microsoft.com/office/drawing/2010/main" val="0"/>
                        </a:ext>
                      </a:extLst>
                    </a:blip>
                    <a:stretch>
                      <a:fillRect/>
                    </a:stretch>
                  </pic:blipFill>
                  <pic:spPr>
                    <a:xfrm>
                      <a:off x="0" y="0"/>
                      <a:ext cx="838200" cy="847725"/>
                    </a:xfrm>
                    <a:prstGeom prst="rect">
                      <a:avLst/>
                    </a:prstGeom>
                  </pic:spPr>
                </pic:pic>
              </a:graphicData>
            </a:graphic>
          </wp:inline>
        </w:drawing>
      </w:r>
      <w:r w:rsidRPr="003A7B2D">
        <w:rPr>
          <w:sz w:val="56"/>
          <w:szCs w:val="56"/>
        </w:rPr>
        <w:t xml:space="preserve">     </w:t>
      </w:r>
      <w:r w:rsidRPr="00F315CF">
        <w:rPr>
          <w:b/>
          <w:color w:val="FF0000"/>
          <w:sz w:val="56"/>
          <w:szCs w:val="56"/>
          <w:u w:val="single"/>
        </w:rPr>
        <w:t xml:space="preserve">Tous ensemble le 28 octobre </w:t>
      </w:r>
      <w:r w:rsidR="00543224" w:rsidRPr="00F315CF">
        <w:rPr>
          <w:b/>
          <w:color w:val="FF0000"/>
          <w:sz w:val="56"/>
          <w:szCs w:val="56"/>
          <w:u w:val="single"/>
        </w:rPr>
        <w:t>2022</w:t>
      </w:r>
    </w:p>
    <w:p w:rsidR="00507D40" w:rsidRPr="00360ABA" w:rsidRDefault="000406F9">
      <w:pPr>
        <w:rPr>
          <w:b/>
          <w:color w:val="000000" w:themeColor="text1"/>
        </w:rPr>
      </w:pPr>
      <w:r w:rsidRPr="00360ABA">
        <w:rPr>
          <w:b/>
          <w:color w:val="000000" w:themeColor="text1"/>
        </w:rPr>
        <w:t>Tous les personnels des établissements du groupe EPHESE s’investissent sans compter au service de la population. Aujourd’hui ils sont épuisés et désabusés. Tous défendent leur métier, leurs conditions de travail et de vie mais se battent aussi et surtout pour une prise en charge de qualité dans de bonnes conditions et dans le respect de celle</w:t>
      </w:r>
      <w:r w:rsidR="00543224">
        <w:rPr>
          <w:b/>
          <w:color w:val="000000" w:themeColor="text1"/>
        </w:rPr>
        <w:t>s</w:t>
      </w:r>
      <w:r w:rsidRPr="00360ABA">
        <w:rPr>
          <w:b/>
          <w:color w:val="000000" w:themeColor="text1"/>
        </w:rPr>
        <w:t xml:space="preserve"> et ceux qu’ils /elles accueillent.</w:t>
      </w:r>
    </w:p>
    <w:p w:rsidR="000406F9" w:rsidRDefault="000406F9" w:rsidP="00EE7D63">
      <w:pPr>
        <w:jc w:val="center"/>
        <w:rPr>
          <w:b/>
          <w:color w:val="000000" w:themeColor="text1"/>
          <w:sz w:val="32"/>
          <w:szCs w:val="32"/>
        </w:rPr>
      </w:pPr>
      <w:r w:rsidRPr="000406F9">
        <w:rPr>
          <w:b/>
          <w:color w:val="000000" w:themeColor="text1"/>
          <w:sz w:val="32"/>
          <w:szCs w:val="32"/>
        </w:rPr>
        <w:t xml:space="preserve">La </w:t>
      </w:r>
      <w:r w:rsidR="00543224">
        <w:rPr>
          <w:b/>
          <w:color w:val="000000" w:themeColor="text1"/>
          <w:sz w:val="32"/>
          <w:szCs w:val="32"/>
        </w:rPr>
        <w:t>direction a</w:t>
      </w:r>
      <w:r w:rsidRPr="000406F9">
        <w:rPr>
          <w:b/>
          <w:color w:val="000000" w:themeColor="text1"/>
          <w:sz w:val="32"/>
          <w:szCs w:val="32"/>
        </w:rPr>
        <w:t xml:space="preserve"> fait le choix de :</w:t>
      </w:r>
    </w:p>
    <w:p w:rsidR="000406F9" w:rsidRPr="0021718C" w:rsidRDefault="000406F9">
      <w:pPr>
        <w:rPr>
          <w:b/>
          <w:color w:val="000000" w:themeColor="text1"/>
        </w:rPr>
      </w:pPr>
      <w:r w:rsidRPr="000406F9">
        <w:rPr>
          <w:b/>
          <w:color w:val="FF0000"/>
          <w:sz w:val="32"/>
          <w:szCs w:val="32"/>
        </w:rPr>
        <w:sym w:font="Wingdings" w:char="F0F0"/>
      </w:r>
      <w:r w:rsidR="00543224">
        <w:rPr>
          <w:b/>
          <w:color w:val="000000" w:themeColor="text1"/>
        </w:rPr>
        <w:t>T</w:t>
      </w:r>
      <w:r w:rsidRPr="0021718C">
        <w:rPr>
          <w:b/>
          <w:color w:val="000000" w:themeColor="text1"/>
        </w:rPr>
        <w:t>o</w:t>
      </w:r>
      <w:r w:rsidR="00543224">
        <w:rPr>
          <w:b/>
          <w:color w:val="000000" w:themeColor="text1"/>
        </w:rPr>
        <w:t>ut</w:t>
      </w:r>
      <w:r w:rsidRPr="0021718C">
        <w:rPr>
          <w:b/>
          <w:color w:val="000000" w:themeColor="text1"/>
        </w:rPr>
        <w:t xml:space="preserve"> centralisé </w:t>
      </w:r>
      <w:r w:rsidR="005A4402">
        <w:rPr>
          <w:b/>
          <w:color w:val="000000" w:themeColor="text1"/>
        </w:rPr>
        <w:t>vers</w:t>
      </w:r>
      <w:r w:rsidRPr="0021718C">
        <w:rPr>
          <w:b/>
          <w:color w:val="000000" w:themeColor="text1"/>
        </w:rPr>
        <w:t xml:space="preserve"> le siège social au détriment des autres structures </w:t>
      </w:r>
      <w:r w:rsidR="00E43646" w:rsidRPr="0021718C">
        <w:rPr>
          <w:b/>
          <w:color w:val="000000" w:themeColor="text1"/>
        </w:rPr>
        <w:t>du groupe.</w:t>
      </w:r>
    </w:p>
    <w:p w:rsidR="00E43646" w:rsidRDefault="000406F9">
      <w:pPr>
        <w:rPr>
          <w:b/>
          <w:color w:val="FF0000"/>
          <w:sz w:val="32"/>
          <w:szCs w:val="32"/>
        </w:rPr>
      </w:pPr>
      <w:r>
        <w:rPr>
          <w:b/>
          <w:color w:val="FF0000"/>
          <w:sz w:val="32"/>
          <w:szCs w:val="32"/>
        </w:rPr>
        <w:sym w:font="Wingdings" w:char="F0F0"/>
      </w:r>
      <w:r w:rsidR="00543224">
        <w:rPr>
          <w:b/>
          <w:color w:val="000000" w:themeColor="text1"/>
        </w:rPr>
        <w:t>Pousser</w:t>
      </w:r>
      <w:r w:rsidRPr="0021718C">
        <w:rPr>
          <w:b/>
          <w:color w:val="000000" w:themeColor="text1"/>
        </w:rPr>
        <w:t xml:space="preserve"> </w:t>
      </w:r>
      <w:r w:rsidR="00E43646" w:rsidRPr="0021718C">
        <w:rPr>
          <w:b/>
          <w:color w:val="000000" w:themeColor="text1"/>
        </w:rPr>
        <w:t>les agents titulaires à</w:t>
      </w:r>
      <w:r w:rsidRPr="0021718C">
        <w:rPr>
          <w:b/>
          <w:color w:val="000000" w:themeColor="text1"/>
        </w:rPr>
        <w:t xml:space="preserve"> partir d</w:t>
      </w:r>
      <w:r w:rsidR="00543224">
        <w:rPr>
          <w:b/>
          <w:color w:val="000000" w:themeColor="text1"/>
        </w:rPr>
        <w:t>’</w:t>
      </w:r>
      <w:r w:rsidRPr="0021718C">
        <w:rPr>
          <w:b/>
          <w:color w:val="000000" w:themeColor="text1"/>
        </w:rPr>
        <w:t xml:space="preserve">eux </w:t>
      </w:r>
      <w:r w:rsidR="00543224">
        <w:rPr>
          <w:b/>
          <w:color w:val="000000" w:themeColor="text1"/>
        </w:rPr>
        <w:t>même</w:t>
      </w:r>
      <w:r w:rsidR="00E43646" w:rsidRPr="0021718C">
        <w:rPr>
          <w:b/>
          <w:color w:val="000000" w:themeColor="text1"/>
        </w:rPr>
        <w:t xml:space="preserve"> en les remplaçant par des contractuels jetables</w:t>
      </w:r>
      <w:r w:rsidR="003A7B2D">
        <w:rPr>
          <w:b/>
          <w:color w:val="000000" w:themeColor="text1"/>
        </w:rPr>
        <w:t xml:space="preserve"> ou </w:t>
      </w:r>
      <w:r w:rsidR="00571EE6">
        <w:rPr>
          <w:b/>
          <w:color w:val="000000" w:themeColor="text1"/>
        </w:rPr>
        <w:t>sous-</w:t>
      </w:r>
      <w:r w:rsidR="00571EE6" w:rsidRPr="0021718C">
        <w:rPr>
          <w:b/>
          <w:color w:val="000000" w:themeColor="text1"/>
        </w:rPr>
        <w:t>payé</w:t>
      </w:r>
      <w:r w:rsidR="00571EE6">
        <w:rPr>
          <w:b/>
          <w:color w:val="000000" w:themeColor="text1"/>
        </w:rPr>
        <w:t>s</w:t>
      </w:r>
      <w:bookmarkStart w:id="0" w:name="_GoBack"/>
      <w:bookmarkEnd w:id="0"/>
      <w:r w:rsidR="0021718C" w:rsidRPr="0021718C">
        <w:rPr>
          <w:b/>
          <w:sz w:val="32"/>
          <w:szCs w:val="32"/>
        </w:rPr>
        <w:t>.</w:t>
      </w:r>
    </w:p>
    <w:p w:rsidR="00E43646" w:rsidRPr="0021718C" w:rsidRDefault="00E43646">
      <w:pPr>
        <w:rPr>
          <w:b/>
          <w:color w:val="000000" w:themeColor="text1"/>
        </w:rPr>
      </w:pPr>
      <w:r>
        <w:rPr>
          <w:b/>
          <w:color w:val="FF0000"/>
          <w:sz w:val="32"/>
          <w:szCs w:val="32"/>
        </w:rPr>
        <w:sym w:font="Wingdings" w:char="F0F0"/>
      </w:r>
      <w:r w:rsidRPr="0021718C">
        <w:rPr>
          <w:b/>
          <w:color w:val="000000" w:themeColor="text1"/>
        </w:rPr>
        <w:t xml:space="preserve">Gel des postes ou de départ en retraite non remplacé sur site a la faveur du siège social.  </w:t>
      </w:r>
    </w:p>
    <w:p w:rsidR="00EE7D63" w:rsidRPr="0021718C" w:rsidRDefault="00E43646">
      <w:pPr>
        <w:rPr>
          <w:b/>
          <w:color w:val="000000" w:themeColor="text1"/>
        </w:rPr>
      </w:pPr>
      <w:r>
        <w:rPr>
          <w:b/>
          <w:color w:val="FF0000"/>
          <w:sz w:val="32"/>
          <w:szCs w:val="32"/>
        </w:rPr>
        <w:sym w:font="Wingdings" w:char="F0F0"/>
      </w:r>
      <w:r w:rsidR="00EE7D63" w:rsidRPr="0021718C">
        <w:rPr>
          <w:b/>
          <w:color w:val="000000" w:themeColor="text1"/>
        </w:rPr>
        <w:t>D’un</w:t>
      </w:r>
      <w:r w:rsidRPr="0021718C">
        <w:rPr>
          <w:b/>
          <w:color w:val="000000" w:themeColor="text1"/>
        </w:rPr>
        <w:t xml:space="preserve"> </w:t>
      </w:r>
      <w:r w:rsidR="00EE7D63" w:rsidRPr="0021718C">
        <w:rPr>
          <w:b/>
          <w:color w:val="000000" w:themeColor="text1"/>
        </w:rPr>
        <w:t>management pyramidal</w:t>
      </w:r>
      <w:r w:rsidRPr="0021718C">
        <w:rPr>
          <w:b/>
          <w:color w:val="000000" w:themeColor="text1"/>
        </w:rPr>
        <w:t xml:space="preserve"> et </w:t>
      </w:r>
      <w:r w:rsidR="00EE7D63" w:rsidRPr="0021718C">
        <w:rPr>
          <w:b/>
          <w:color w:val="000000" w:themeColor="text1"/>
        </w:rPr>
        <w:t>culpabilisant.</w:t>
      </w:r>
    </w:p>
    <w:p w:rsidR="0021718C" w:rsidRDefault="00EE7D63">
      <w:pPr>
        <w:rPr>
          <w:b/>
        </w:rPr>
      </w:pPr>
      <w:r w:rsidRPr="00976A09">
        <w:rPr>
          <w:b/>
          <w:color w:val="FF0000"/>
          <w:sz w:val="32"/>
          <w:szCs w:val="32"/>
        </w:rPr>
        <w:sym w:font="Wingdings" w:char="F0F0"/>
      </w:r>
      <w:r w:rsidR="00543224">
        <w:rPr>
          <w:b/>
        </w:rPr>
        <w:t>M</w:t>
      </w:r>
      <w:r w:rsidR="00976A09" w:rsidRPr="0021718C">
        <w:rPr>
          <w:b/>
        </w:rPr>
        <w:t xml:space="preserve">aintenir </w:t>
      </w:r>
      <w:r w:rsidR="0021718C" w:rsidRPr="0021718C">
        <w:rPr>
          <w:b/>
        </w:rPr>
        <w:t>une qualité de travail qui se dégrade</w:t>
      </w:r>
    </w:p>
    <w:p w:rsidR="00EE7D63" w:rsidRPr="0021718C" w:rsidRDefault="0021718C">
      <w:pPr>
        <w:rPr>
          <w:b/>
        </w:rPr>
      </w:pPr>
      <w:r w:rsidRPr="0021718C">
        <w:rPr>
          <w:b/>
          <w:color w:val="FF0000"/>
          <w:sz w:val="32"/>
          <w:szCs w:val="32"/>
        </w:rPr>
        <w:sym w:font="Wingdings" w:char="F0F0"/>
      </w:r>
      <w:r>
        <w:rPr>
          <w:b/>
        </w:rPr>
        <w:t xml:space="preserve">Glissement de tache </w:t>
      </w:r>
      <w:r w:rsidRPr="0021718C">
        <w:rPr>
          <w:b/>
        </w:rPr>
        <w:t xml:space="preserve"> </w:t>
      </w:r>
    </w:p>
    <w:p w:rsidR="0021718C" w:rsidRPr="00360ABA" w:rsidRDefault="00EE7D63" w:rsidP="00360ABA">
      <w:pPr>
        <w:jc w:val="center"/>
        <w:rPr>
          <w:b/>
          <w:i/>
          <w:color w:val="FF0000"/>
          <w:sz w:val="32"/>
          <w:szCs w:val="32"/>
        </w:rPr>
      </w:pPr>
      <w:r w:rsidRPr="003A7B2D">
        <w:rPr>
          <w:b/>
          <w:i/>
          <w:color w:val="FF0000"/>
          <w:sz w:val="32"/>
          <w:szCs w:val="32"/>
        </w:rPr>
        <w:t>D’autres choix sont possible !</w:t>
      </w:r>
    </w:p>
    <w:p w:rsidR="0021718C" w:rsidRPr="003A7B2D" w:rsidRDefault="0021718C" w:rsidP="0021718C">
      <w:pPr>
        <w:jc w:val="center"/>
        <w:rPr>
          <w:b/>
          <w:i/>
          <w:color w:val="000000" w:themeColor="text1"/>
          <w:sz w:val="32"/>
          <w:szCs w:val="32"/>
        </w:rPr>
      </w:pPr>
      <w:r w:rsidRPr="003A7B2D">
        <w:rPr>
          <w:b/>
          <w:i/>
          <w:color w:val="000000" w:themeColor="text1"/>
          <w:sz w:val="32"/>
          <w:szCs w:val="32"/>
        </w:rPr>
        <w:t xml:space="preserve">Unis et </w:t>
      </w:r>
      <w:r w:rsidR="00543224">
        <w:rPr>
          <w:b/>
          <w:i/>
          <w:color w:val="000000" w:themeColor="text1"/>
          <w:sz w:val="32"/>
          <w:szCs w:val="32"/>
        </w:rPr>
        <w:t>déterminé</w:t>
      </w:r>
      <w:r w:rsidRPr="003A7B2D">
        <w:rPr>
          <w:b/>
          <w:i/>
          <w:color w:val="000000" w:themeColor="text1"/>
          <w:sz w:val="32"/>
          <w:szCs w:val="32"/>
        </w:rPr>
        <w:t>s, tous ensemble, nous pouvons imposer d’autres choix pour vivre et travailler dignement.</w:t>
      </w:r>
    </w:p>
    <w:p w:rsidR="00B85847" w:rsidRPr="00B85847" w:rsidRDefault="0021718C" w:rsidP="00B8584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0000"/>
        <w:jc w:val="center"/>
        <w:rPr>
          <w:b/>
          <w:i/>
          <w:color w:val="FFFFFF" w:themeColor="background1"/>
          <w:sz w:val="36"/>
          <w:szCs w:val="36"/>
        </w:rPr>
      </w:pPr>
      <w:r w:rsidRPr="00B85847">
        <w:rPr>
          <w:b/>
          <w:i/>
          <w:color w:val="FFFFFF" w:themeColor="background1"/>
          <w:sz w:val="36"/>
          <w:szCs w:val="36"/>
        </w:rPr>
        <w:t xml:space="preserve">Pour cela, la CGT EPHESE revendique </w:t>
      </w:r>
    </w:p>
    <w:p w:rsidR="00543224" w:rsidRDefault="00543224" w:rsidP="00B85847">
      <w:pPr>
        <w:pBdr>
          <w:top w:val="single" w:sz="4" w:space="1" w:color="auto"/>
          <w:left w:val="single" w:sz="4" w:space="4" w:color="auto"/>
          <w:bottom w:val="single" w:sz="4" w:space="1" w:color="auto"/>
          <w:right w:val="single" w:sz="4" w:space="4" w:color="auto"/>
        </w:pBdr>
        <w:rPr>
          <w:b/>
          <w:color w:val="FF0000"/>
          <w:sz w:val="32"/>
          <w:szCs w:val="32"/>
        </w:rPr>
      </w:pPr>
    </w:p>
    <w:p w:rsidR="00B85847" w:rsidRDefault="00B85847" w:rsidP="00B85847">
      <w:pPr>
        <w:pBdr>
          <w:top w:val="single" w:sz="4" w:space="1" w:color="auto"/>
          <w:left w:val="single" w:sz="4" w:space="4" w:color="auto"/>
          <w:bottom w:val="single" w:sz="4" w:space="1" w:color="auto"/>
          <w:right w:val="single" w:sz="4" w:space="4" w:color="auto"/>
        </w:pBdr>
        <w:rPr>
          <w:b/>
          <w:color w:val="FF0000"/>
          <w:sz w:val="32"/>
          <w:szCs w:val="32"/>
        </w:rPr>
      </w:pPr>
      <w:r>
        <w:rPr>
          <w:b/>
          <w:color w:val="FF0000"/>
          <w:sz w:val="32"/>
          <w:szCs w:val="32"/>
        </w:rPr>
        <w:t>•</w:t>
      </w:r>
      <w:r w:rsidR="00543224">
        <w:rPr>
          <w:b/>
          <w:color w:val="FF0000"/>
          <w:sz w:val="32"/>
          <w:szCs w:val="32"/>
        </w:rPr>
        <w:t xml:space="preserve"> U</w:t>
      </w:r>
      <w:r w:rsidR="005A4402">
        <w:rPr>
          <w:b/>
          <w:color w:val="FF0000"/>
          <w:sz w:val="32"/>
          <w:szCs w:val="32"/>
        </w:rPr>
        <w:t>ne vraie politique de recrutement, et des embauches de personnel sur les services en difficulté</w:t>
      </w:r>
      <w:r w:rsidR="00543224">
        <w:rPr>
          <w:b/>
          <w:color w:val="FF0000"/>
          <w:sz w:val="32"/>
          <w:szCs w:val="32"/>
        </w:rPr>
        <w:t>s</w:t>
      </w:r>
      <w:r w:rsidR="005A4402">
        <w:rPr>
          <w:b/>
          <w:color w:val="FF0000"/>
          <w:sz w:val="32"/>
          <w:szCs w:val="32"/>
        </w:rPr>
        <w:t xml:space="preserve">. </w:t>
      </w:r>
    </w:p>
    <w:p w:rsidR="00B85847" w:rsidRDefault="00B85847" w:rsidP="00B85847">
      <w:pPr>
        <w:pBdr>
          <w:top w:val="single" w:sz="4" w:space="1" w:color="auto"/>
          <w:left w:val="single" w:sz="4" w:space="4" w:color="auto"/>
          <w:bottom w:val="single" w:sz="4" w:space="1" w:color="auto"/>
          <w:right w:val="single" w:sz="4" w:space="4" w:color="auto"/>
        </w:pBdr>
        <w:rPr>
          <w:b/>
          <w:color w:val="FF0000"/>
          <w:sz w:val="32"/>
          <w:szCs w:val="32"/>
        </w:rPr>
      </w:pPr>
      <w:r>
        <w:rPr>
          <w:b/>
          <w:color w:val="FF0000"/>
          <w:sz w:val="32"/>
          <w:szCs w:val="32"/>
        </w:rPr>
        <w:t>•</w:t>
      </w:r>
      <w:r w:rsidR="00543224">
        <w:rPr>
          <w:b/>
          <w:color w:val="FF0000"/>
          <w:sz w:val="32"/>
          <w:szCs w:val="32"/>
        </w:rPr>
        <w:t xml:space="preserve"> L</w:t>
      </w:r>
      <w:r w:rsidR="005A4402">
        <w:rPr>
          <w:b/>
          <w:color w:val="FF0000"/>
          <w:sz w:val="32"/>
          <w:szCs w:val="32"/>
        </w:rPr>
        <w:t xml:space="preserve">e maintien du service SRH de </w:t>
      </w:r>
      <w:proofErr w:type="spellStart"/>
      <w:r w:rsidR="005A4402">
        <w:rPr>
          <w:b/>
          <w:color w:val="FF0000"/>
          <w:sz w:val="32"/>
          <w:szCs w:val="32"/>
        </w:rPr>
        <w:t>Proisy</w:t>
      </w:r>
      <w:proofErr w:type="spellEnd"/>
      <w:r w:rsidR="00543224">
        <w:rPr>
          <w:b/>
          <w:color w:val="FF0000"/>
          <w:sz w:val="32"/>
          <w:szCs w:val="32"/>
        </w:rPr>
        <w:t>.</w:t>
      </w:r>
      <w:r w:rsidR="005A4402">
        <w:rPr>
          <w:b/>
          <w:color w:val="FF0000"/>
          <w:sz w:val="32"/>
          <w:szCs w:val="32"/>
        </w:rPr>
        <w:t xml:space="preserve"> </w:t>
      </w:r>
    </w:p>
    <w:p w:rsidR="00B85847" w:rsidRDefault="00B85847" w:rsidP="00B85847">
      <w:pPr>
        <w:pBdr>
          <w:top w:val="single" w:sz="4" w:space="1" w:color="auto"/>
          <w:left w:val="single" w:sz="4" w:space="4" w:color="auto"/>
          <w:bottom w:val="single" w:sz="4" w:space="1" w:color="auto"/>
          <w:right w:val="single" w:sz="4" w:space="4" w:color="auto"/>
        </w:pBdr>
        <w:rPr>
          <w:b/>
          <w:color w:val="FF0000"/>
          <w:sz w:val="32"/>
          <w:szCs w:val="32"/>
        </w:rPr>
      </w:pPr>
      <w:r>
        <w:rPr>
          <w:b/>
          <w:color w:val="FF0000"/>
          <w:sz w:val="32"/>
          <w:szCs w:val="32"/>
        </w:rPr>
        <w:t>•</w:t>
      </w:r>
      <w:r w:rsidR="00543224">
        <w:rPr>
          <w:b/>
          <w:color w:val="FF0000"/>
          <w:sz w:val="32"/>
          <w:szCs w:val="32"/>
        </w:rPr>
        <w:t xml:space="preserve"> L</w:t>
      </w:r>
      <w:r w:rsidR="00360ABA">
        <w:rPr>
          <w:b/>
          <w:color w:val="FF0000"/>
          <w:sz w:val="32"/>
          <w:szCs w:val="32"/>
        </w:rPr>
        <w:t>e CTI pour tous</w:t>
      </w:r>
      <w:r w:rsidR="00543224">
        <w:rPr>
          <w:b/>
          <w:color w:val="FF0000"/>
          <w:sz w:val="32"/>
          <w:szCs w:val="32"/>
        </w:rPr>
        <w:t>.</w:t>
      </w:r>
      <w:r w:rsidR="00360ABA">
        <w:rPr>
          <w:b/>
          <w:color w:val="FF0000"/>
          <w:sz w:val="32"/>
          <w:szCs w:val="32"/>
        </w:rPr>
        <w:t xml:space="preserve"> </w:t>
      </w:r>
    </w:p>
    <w:p w:rsidR="00B85847" w:rsidRDefault="00B85847" w:rsidP="00B85847">
      <w:pPr>
        <w:pBdr>
          <w:top w:val="single" w:sz="4" w:space="1" w:color="auto"/>
          <w:left w:val="single" w:sz="4" w:space="4" w:color="auto"/>
          <w:bottom w:val="single" w:sz="4" w:space="1" w:color="auto"/>
          <w:right w:val="single" w:sz="4" w:space="4" w:color="auto"/>
        </w:pBdr>
        <w:rPr>
          <w:b/>
          <w:color w:val="FF0000"/>
          <w:sz w:val="32"/>
          <w:szCs w:val="32"/>
        </w:rPr>
      </w:pPr>
      <w:r>
        <w:rPr>
          <w:b/>
          <w:color w:val="FF0000"/>
          <w:sz w:val="32"/>
          <w:szCs w:val="32"/>
        </w:rPr>
        <w:t>•</w:t>
      </w:r>
      <w:r w:rsidR="00543224">
        <w:rPr>
          <w:b/>
          <w:color w:val="FF0000"/>
          <w:sz w:val="32"/>
          <w:szCs w:val="32"/>
        </w:rPr>
        <w:t xml:space="preserve"> U</w:t>
      </w:r>
      <w:r w:rsidR="00360ABA">
        <w:rPr>
          <w:b/>
          <w:color w:val="FF0000"/>
          <w:sz w:val="32"/>
          <w:szCs w:val="32"/>
        </w:rPr>
        <w:t>n management qui prend en compte les difficultés du terrain et des agents</w:t>
      </w:r>
      <w:r w:rsidR="00543224">
        <w:rPr>
          <w:b/>
          <w:color w:val="FF0000"/>
          <w:sz w:val="32"/>
          <w:szCs w:val="32"/>
        </w:rPr>
        <w:t>.</w:t>
      </w:r>
      <w:r w:rsidR="00360ABA">
        <w:rPr>
          <w:b/>
          <w:color w:val="FF0000"/>
          <w:sz w:val="32"/>
          <w:szCs w:val="32"/>
        </w:rPr>
        <w:t xml:space="preserve"> </w:t>
      </w:r>
    </w:p>
    <w:p w:rsidR="00360ABA" w:rsidRDefault="00360ABA" w:rsidP="00B85847">
      <w:pPr>
        <w:pBdr>
          <w:top w:val="single" w:sz="4" w:space="1" w:color="auto"/>
          <w:left w:val="single" w:sz="4" w:space="4" w:color="auto"/>
          <w:bottom w:val="single" w:sz="4" w:space="1" w:color="auto"/>
          <w:right w:val="single" w:sz="4" w:space="4" w:color="auto"/>
        </w:pBdr>
        <w:rPr>
          <w:b/>
          <w:color w:val="FF0000"/>
          <w:sz w:val="32"/>
          <w:szCs w:val="32"/>
        </w:rPr>
      </w:pPr>
      <w:r>
        <w:rPr>
          <w:b/>
          <w:color w:val="FF0000"/>
          <w:sz w:val="32"/>
          <w:szCs w:val="32"/>
        </w:rPr>
        <w:t>•</w:t>
      </w:r>
      <w:r w:rsidR="00543224">
        <w:rPr>
          <w:b/>
          <w:color w:val="FF0000"/>
          <w:sz w:val="32"/>
          <w:szCs w:val="32"/>
        </w:rPr>
        <w:t xml:space="preserve"> U</w:t>
      </w:r>
      <w:r>
        <w:rPr>
          <w:b/>
          <w:color w:val="FF0000"/>
          <w:sz w:val="32"/>
          <w:szCs w:val="32"/>
        </w:rPr>
        <w:t xml:space="preserve">ne vraie politique de formation et d’accompagnement du personnel au regard des changements du public </w:t>
      </w:r>
      <w:r w:rsidR="00543224">
        <w:rPr>
          <w:b/>
          <w:color w:val="FF0000"/>
          <w:sz w:val="32"/>
          <w:szCs w:val="32"/>
        </w:rPr>
        <w:t>accueilli</w:t>
      </w:r>
      <w:r>
        <w:rPr>
          <w:b/>
          <w:color w:val="FF0000"/>
          <w:sz w:val="32"/>
          <w:szCs w:val="32"/>
        </w:rPr>
        <w:t>, et pas seulement 3 jours.</w:t>
      </w:r>
    </w:p>
    <w:p w:rsidR="00E43646" w:rsidRDefault="00360ABA" w:rsidP="00B85847">
      <w:pPr>
        <w:pBdr>
          <w:top w:val="single" w:sz="4" w:space="1" w:color="auto"/>
          <w:left w:val="single" w:sz="4" w:space="4" w:color="auto"/>
          <w:bottom w:val="single" w:sz="4" w:space="1" w:color="auto"/>
          <w:right w:val="single" w:sz="4" w:space="4" w:color="auto"/>
        </w:pBdr>
        <w:rPr>
          <w:b/>
          <w:color w:val="FF0000"/>
          <w:sz w:val="32"/>
          <w:szCs w:val="32"/>
        </w:rPr>
      </w:pPr>
      <w:r>
        <w:rPr>
          <w:b/>
          <w:color w:val="FF0000"/>
          <w:sz w:val="32"/>
          <w:szCs w:val="32"/>
        </w:rPr>
        <w:t>•</w:t>
      </w:r>
      <w:r w:rsidR="00543224">
        <w:rPr>
          <w:b/>
          <w:color w:val="FF0000"/>
          <w:sz w:val="32"/>
          <w:szCs w:val="32"/>
        </w:rPr>
        <w:t xml:space="preserve"> Plus de dialogue social, plus de transparence, plus de reconnaissance</w:t>
      </w:r>
    </w:p>
    <w:p w:rsidR="000406F9" w:rsidRDefault="00B85847" w:rsidP="00B85847">
      <w:pPr>
        <w:jc w:val="center"/>
        <w:rPr>
          <w:b/>
          <w:color w:val="FF0000"/>
          <w:sz w:val="32"/>
          <w:szCs w:val="32"/>
        </w:rPr>
      </w:pPr>
      <w:r>
        <w:rPr>
          <w:b/>
          <w:color w:val="FF0000"/>
          <w:sz w:val="32"/>
          <w:szCs w:val="32"/>
        </w:rPr>
        <w:t>Le 28 octobre, en grève, en lutte, en manifestation</w:t>
      </w:r>
    </w:p>
    <w:p w:rsidR="00B85847" w:rsidRDefault="00B85847" w:rsidP="00B85847">
      <w:pPr>
        <w:jc w:val="center"/>
        <w:rPr>
          <w:b/>
          <w:i/>
          <w:color w:val="FF0000"/>
          <w:sz w:val="32"/>
          <w:szCs w:val="32"/>
          <w:u w:val="single"/>
        </w:rPr>
      </w:pPr>
      <w:r w:rsidRPr="00B85847">
        <w:rPr>
          <w:b/>
          <w:i/>
          <w:color w:val="FF0000"/>
          <w:sz w:val="32"/>
          <w:szCs w:val="32"/>
          <w:u w:val="single"/>
        </w:rPr>
        <w:t>Indispensable de se mobiliser</w:t>
      </w:r>
    </w:p>
    <w:p w:rsidR="00B85847" w:rsidRPr="00B85847" w:rsidRDefault="00B85847" w:rsidP="003A7B2D">
      <w:pPr>
        <w:pBdr>
          <w:top w:val="single" w:sz="4" w:space="1" w:color="auto"/>
          <w:left w:val="single" w:sz="4" w:space="4" w:color="auto"/>
          <w:bottom w:val="single" w:sz="4" w:space="1" w:color="auto"/>
          <w:right w:val="single" w:sz="4" w:space="4" w:color="auto"/>
        </w:pBdr>
        <w:shd w:val="clear" w:color="auto" w:fill="FFFF00"/>
        <w:jc w:val="center"/>
        <w:rPr>
          <w:b/>
          <w:i/>
          <w:color w:val="FF0000"/>
          <w:sz w:val="32"/>
          <w:szCs w:val="32"/>
          <w:u w:val="single"/>
        </w:rPr>
      </w:pPr>
      <w:r>
        <w:rPr>
          <w:b/>
          <w:i/>
          <w:color w:val="FF0000"/>
          <w:sz w:val="32"/>
          <w:szCs w:val="32"/>
          <w:u w:val="single"/>
        </w:rPr>
        <w:t>Manifestation</w:t>
      </w:r>
      <w:r w:rsidRPr="00B85847">
        <w:rPr>
          <w:b/>
          <w:i/>
          <w:color w:val="000000" w:themeColor="text1"/>
          <w:sz w:val="32"/>
          <w:szCs w:val="32"/>
          <w:u w:val="single"/>
        </w:rPr>
        <w:t xml:space="preserve">- 14h EEAP de </w:t>
      </w:r>
      <w:proofErr w:type="spellStart"/>
      <w:r w:rsidRPr="00B85847">
        <w:rPr>
          <w:b/>
          <w:i/>
          <w:color w:val="000000" w:themeColor="text1"/>
          <w:sz w:val="32"/>
          <w:szCs w:val="32"/>
          <w:u w:val="single"/>
        </w:rPr>
        <w:t>Proisy</w:t>
      </w:r>
      <w:proofErr w:type="spellEnd"/>
      <w:r w:rsidRPr="00B85847">
        <w:rPr>
          <w:b/>
          <w:i/>
          <w:color w:val="000000" w:themeColor="text1"/>
          <w:sz w:val="32"/>
          <w:szCs w:val="32"/>
          <w:u w:val="single"/>
        </w:rPr>
        <w:t xml:space="preserve"> sur le parking </w:t>
      </w:r>
    </w:p>
    <w:p w:rsidR="000406F9" w:rsidRPr="000406F9" w:rsidRDefault="000406F9">
      <w:pPr>
        <w:rPr>
          <w:color w:val="000000" w:themeColor="text1"/>
        </w:rPr>
      </w:pPr>
    </w:p>
    <w:sectPr w:rsidR="000406F9" w:rsidRPr="000406F9" w:rsidSect="00D45A59">
      <w:pgSz w:w="11906" w:h="16838" w:code="9"/>
      <w:pgMar w:top="284"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40"/>
    <w:rsid w:val="000406F9"/>
    <w:rsid w:val="001117B2"/>
    <w:rsid w:val="0021718C"/>
    <w:rsid w:val="00360ABA"/>
    <w:rsid w:val="003A7B2D"/>
    <w:rsid w:val="00507D40"/>
    <w:rsid w:val="00543224"/>
    <w:rsid w:val="00571EE6"/>
    <w:rsid w:val="005A4402"/>
    <w:rsid w:val="00976A09"/>
    <w:rsid w:val="00B85847"/>
    <w:rsid w:val="00D45A59"/>
    <w:rsid w:val="00DD64B4"/>
    <w:rsid w:val="00E43646"/>
    <w:rsid w:val="00EE7D63"/>
    <w:rsid w:val="00F31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31497-2C46-46BC-B4FB-2E2B5F93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1E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71E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250</Words>
  <Characters>1378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CGT</dc:creator>
  <cp:keywords/>
  <dc:description/>
  <cp:lastModifiedBy>syndicat CGT</cp:lastModifiedBy>
  <cp:revision>5</cp:revision>
  <cp:lastPrinted>2022-10-17T11:21:00Z</cp:lastPrinted>
  <dcterms:created xsi:type="dcterms:W3CDTF">2022-10-06T08:05:00Z</dcterms:created>
  <dcterms:modified xsi:type="dcterms:W3CDTF">2022-10-17T11:22:00Z</dcterms:modified>
</cp:coreProperties>
</file>